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2868" w14:textId="77777777" w:rsidR="00D759D5" w:rsidRPr="008C1A38" w:rsidRDefault="00D759D5" w:rsidP="00D759D5">
      <w:pPr>
        <w:jc w:val="center"/>
        <w:rPr>
          <w:b/>
          <w:bCs/>
          <w:sz w:val="28"/>
          <w:szCs w:val="28"/>
        </w:rPr>
      </w:pPr>
      <w:r w:rsidRPr="008C1A38">
        <w:rPr>
          <w:b/>
          <w:bCs/>
          <w:sz w:val="28"/>
          <w:szCs w:val="28"/>
        </w:rPr>
        <w:t>Волгоградская область</w:t>
      </w:r>
    </w:p>
    <w:p w14:paraId="7DBBF405" w14:textId="77777777" w:rsidR="00D759D5" w:rsidRPr="008C1A38" w:rsidRDefault="00D759D5" w:rsidP="00D759D5">
      <w:pPr>
        <w:jc w:val="center"/>
        <w:rPr>
          <w:b/>
          <w:bCs/>
          <w:sz w:val="28"/>
          <w:szCs w:val="28"/>
        </w:rPr>
      </w:pPr>
      <w:r w:rsidRPr="008C1A38">
        <w:rPr>
          <w:b/>
          <w:bCs/>
          <w:sz w:val="28"/>
          <w:szCs w:val="28"/>
        </w:rPr>
        <w:t>Еланский муниципальный район</w:t>
      </w:r>
    </w:p>
    <w:p w14:paraId="2E8D66A5" w14:textId="63B03EF6" w:rsidR="00D759D5" w:rsidRPr="008C1A38" w:rsidRDefault="00D759D5" w:rsidP="00D759D5">
      <w:pPr>
        <w:jc w:val="center"/>
        <w:rPr>
          <w:b/>
          <w:bCs/>
          <w:sz w:val="28"/>
          <w:szCs w:val="28"/>
        </w:rPr>
      </w:pPr>
      <w:r w:rsidRPr="008C1A38">
        <w:rPr>
          <w:b/>
          <w:bCs/>
          <w:sz w:val="28"/>
          <w:szCs w:val="28"/>
        </w:rPr>
        <w:t>Дума Морецкого сельского поселения</w:t>
      </w:r>
    </w:p>
    <w:p w14:paraId="7B6C4A64" w14:textId="6232623B" w:rsidR="008C1A38" w:rsidRPr="005C47DC" w:rsidRDefault="008C1A38" w:rsidP="00D759D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01A7811E" w14:textId="77777777" w:rsidR="00D759D5" w:rsidRPr="005C47DC" w:rsidRDefault="00D759D5" w:rsidP="00D759D5">
      <w:pPr>
        <w:jc w:val="center"/>
        <w:rPr>
          <w:sz w:val="28"/>
          <w:szCs w:val="28"/>
        </w:rPr>
      </w:pPr>
    </w:p>
    <w:p w14:paraId="1210FFB8" w14:textId="0CFD1181" w:rsidR="00D759D5" w:rsidRPr="008C1A38" w:rsidRDefault="005C47DC" w:rsidP="00D759D5">
      <w:pPr>
        <w:jc w:val="center"/>
        <w:rPr>
          <w:b/>
          <w:bCs/>
          <w:sz w:val="28"/>
          <w:szCs w:val="28"/>
        </w:rPr>
      </w:pPr>
      <w:proofErr w:type="gramStart"/>
      <w:r w:rsidRPr="008C1A38">
        <w:rPr>
          <w:b/>
          <w:bCs/>
          <w:sz w:val="28"/>
          <w:szCs w:val="28"/>
        </w:rPr>
        <w:t>РЕШЕНИЕ  №</w:t>
      </w:r>
      <w:proofErr w:type="gramEnd"/>
      <w:r w:rsidRPr="008C1A38">
        <w:rPr>
          <w:b/>
          <w:bCs/>
          <w:sz w:val="28"/>
          <w:szCs w:val="28"/>
        </w:rPr>
        <w:t xml:space="preserve"> </w:t>
      </w:r>
      <w:r w:rsidR="008C1A38" w:rsidRPr="008C1A38">
        <w:rPr>
          <w:b/>
          <w:bCs/>
          <w:sz w:val="28"/>
          <w:szCs w:val="28"/>
        </w:rPr>
        <w:t>145/35</w:t>
      </w:r>
    </w:p>
    <w:p w14:paraId="312EE294" w14:textId="77777777" w:rsidR="00D759D5" w:rsidRPr="005C47DC" w:rsidRDefault="00D759D5" w:rsidP="00D759D5">
      <w:pPr>
        <w:jc w:val="center"/>
        <w:rPr>
          <w:sz w:val="28"/>
          <w:szCs w:val="28"/>
        </w:rPr>
      </w:pPr>
    </w:p>
    <w:p w14:paraId="6EB71799" w14:textId="4E9DA1B3" w:rsidR="00D759D5" w:rsidRPr="005C47DC" w:rsidRDefault="008C1A38" w:rsidP="00D759D5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15</w:t>
      </w:r>
      <w:r w:rsidR="005C47DC" w:rsidRPr="005C47DC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5C47DC" w:rsidRPr="005C47DC">
        <w:rPr>
          <w:sz w:val="28"/>
          <w:szCs w:val="28"/>
        </w:rPr>
        <w:t>.2023</w:t>
      </w:r>
      <w:r w:rsidR="00D759D5" w:rsidRPr="005C47DC">
        <w:rPr>
          <w:sz w:val="28"/>
          <w:szCs w:val="28"/>
        </w:rPr>
        <w:t xml:space="preserve"> г.                                                                </w:t>
      </w:r>
      <w:r>
        <w:rPr>
          <w:sz w:val="28"/>
          <w:szCs w:val="28"/>
        </w:rPr>
        <w:t xml:space="preserve">              </w:t>
      </w:r>
      <w:r w:rsidR="00D759D5" w:rsidRPr="005C47DC">
        <w:rPr>
          <w:sz w:val="28"/>
          <w:szCs w:val="28"/>
        </w:rPr>
        <w:t xml:space="preserve">              </w:t>
      </w:r>
      <w:proofErr w:type="spellStart"/>
      <w:r w:rsidR="00D759D5" w:rsidRPr="005C47DC">
        <w:rPr>
          <w:sz w:val="28"/>
          <w:szCs w:val="28"/>
        </w:rPr>
        <w:t>с.Морец</w:t>
      </w:r>
      <w:proofErr w:type="spellEnd"/>
    </w:p>
    <w:p w14:paraId="01114A40" w14:textId="77777777" w:rsidR="00D759D5" w:rsidRPr="005C47DC" w:rsidRDefault="00D759D5" w:rsidP="00D759D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14:paraId="0F5A2649" w14:textId="77777777" w:rsidR="00204B00" w:rsidRPr="005C47DC" w:rsidRDefault="00204B00" w:rsidP="00204B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07B785E" w14:textId="6A5DF233" w:rsidR="00204B00" w:rsidRPr="005C47DC" w:rsidRDefault="00204B00" w:rsidP="00D759D5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5C47DC">
        <w:rPr>
          <w:b/>
          <w:sz w:val="28"/>
          <w:szCs w:val="28"/>
        </w:rPr>
        <w:t>О</w:t>
      </w:r>
      <w:r w:rsidR="005C47DC" w:rsidRPr="005C47DC">
        <w:rPr>
          <w:b/>
          <w:sz w:val="28"/>
          <w:szCs w:val="28"/>
        </w:rPr>
        <w:t xml:space="preserve"> внесении изменений в решение Думы Морецкого сельского поселения от 25.11.2020 г. № 16/63 «О</w:t>
      </w:r>
      <w:r w:rsidRPr="005C47DC">
        <w:rPr>
          <w:b/>
          <w:sz w:val="28"/>
          <w:szCs w:val="28"/>
        </w:rPr>
        <w:t>б установлении земельного налога</w:t>
      </w:r>
      <w:r w:rsidR="00D759D5" w:rsidRPr="005C47DC">
        <w:rPr>
          <w:b/>
          <w:sz w:val="28"/>
          <w:szCs w:val="28"/>
        </w:rPr>
        <w:t xml:space="preserve"> на территории Морецкого сельского поселения Еланского муниципального райо</w:t>
      </w:r>
      <w:r w:rsidR="00410F89" w:rsidRPr="005C47DC">
        <w:rPr>
          <w:b/>
          <w:sz w:val="28"/>
          <w:szCs w:val="28"/>
        </w:rPr>
        <w:t>на Волгоградской области</w:t>
      </w:r>
      <w:r w:rsidR="005C47DC" w:rsidRPr="005C47DC">
        <w:rPr>
          <w:b/>
          <w:sz w:val="28"/>
          <w:szCs w:val="28"/>
        </w:rPr>
        <w:t>»</w:t>
      </w:r>
      <w:r w:rsidR="008C1A38">
        <w:rPr>
          <w:b/>
          <w:sz w:val="28"/>
          <w:szCs w:val="28"/>
        </w:rPr>
        <w:t xml:space="preserve"> </w:t>
      </w:r>
      <w:r w:rsidR="00F521A7">
        <w:rPr>
          <w:b/>
          <w:sz w:val="28"/>
          <w:szCs w:val="28"/>
        </w:rPr>
        <w:t>(</w:t>
      </w:r>
      <w:r w:rsidR="008C1A38">
        <w:rPr>
          <w:b/>
          <w:sz w:val="28"/>
          <w:szCs w:val="28"/>
        </w:rPr>
        <w:t>в редакции от 29.12.2020г.</w:t>
      </w:r>
      <w:r w:rsidR="00F521A7">
        <w:rPr>
          <w:b/>
          <w:sz w:val="28"/>
          <w:szCs w:val="28"/>
        </w:rPr>
        <w:t xml:space="preserve"> № 18/72</w:t>
      </w:r>
      <w:r w:rsidR="007C5CEE">
        <w:rPr>
          <w:b/>
          <w:sz w:val="28"/>
          <w:szCs w:val="28"/>
        </w:rPr>
        <w:t>, от 29.12.2021г. № 105/25</w:t>
      </w:r>
      <w:r w:rsidR="00F521A7">
        <w:rPr>
          <w:b/>
          <w:sz w:val="28"/>
          <w:szCs w:val="28"/>
        </w:rPr>
        <w:t>)</w:t>
      </w:r>
    </w:p>
    <w:p w14:paraId="6BC575D1" w14:textId="77777777" w:rsidR="00204B00" w:rsidRPr="005C47DC" w:rsidRDefault="00204B00" w:rsidP="00204B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05024E" w14:textId="2047AC19" w:rsidR="00D759D5" w:rsidRPr="005C47DC" w:rsidRDefault="005C47DC" w:rsidP="008C1A38">
      <w:pPr>
        <w:widowControl w:val="0"/>
        <w:autoSpaceDE w:val="0"/>
        <w:autoSpaceDN w:val="0"/>
        <w:adjustRightInd w:val="0"/>
        <w:ind w:firstLine="720"/>
        <w:jc w:val="both"/>
        <w:rPr>
          <w:b/>
          <w:iCs/>
          <w:sz w:val="28"/>
          <w:szCs w:val="28"/>
        </w:rPr>
      </w:pPr>
      <w:r w:rsidRPr="005C47DC">
        <w:rPr>
          <w:iCs/>
          <w:sz w:val="28"/>
          <w:szCs w:val="28"/>
        </w:rPr>
        <w:t xml:space="preserve">В соответствии с </w:t>
      </w:r>
      <w:r w:rsidRPr="005C47DC">
        <w:rPr>
          <w:bCs/>
          <w:iCs/>
          <w:sz w:val="28"/>
          <w:szCs w:val="28"/>
        </w:rPr>
        <w:t xml:space="preserve">Федеральным законом от 14.07.2022 № 263-ФЗ «О внесении изменений в части первую и вторую Налогового кодекса Российской Федерации» </w:t>
      </w:r>
      <w:r w:rsidR="00204B00" w:rsidRPr="005C47DC">
        <w:rPr>
          <w:sz w:val="28"/>
          <w:szCs w:val="28"/>
        </w:rPr>
        <w:t xml:space="preserve">и </w:t>
      </w:r>
      <w:r w:rsidR="00D759D5" w:rsidRPr="005C47DC">
        <w:rPr>
          <w:sz w:val="28"/>
          <w:szCs w:val="28"/>
        </w:rPr>
        <w:t xml:space="preserve">Уставом Морецкого сельского </w:t>
      </w:r>
      <w:r w:rsidR="00204B00" w:rsidRPr="005C47DC">
        <w:rPr>
          <w:sz w:val="28"/>
          <w:szCs w:val="28"/>
        </w:rPr>
        <w:t xml:space="preserve">поселения </w:t>
      </w:r>
      <w:proofErr w:type="gramStart"/>
      <w:r w:rsidR="00D759D5" w:rsidRPr="005C47DC">
        <w:rPr>
          <w:sz w:val="28"/>
          <w:szCs w:val="28"/>
        </w:rPr>
        <w:t xml:space="preserve">Еланского </w:t>
      </w:r>
      <w:r w:rsidR="00204B00" w:rsidRPr="005C47DC">
        <w:rPr>
          <w:sz w:val="28"/>
          <w:szCs w:val="28"/>
        </w:rPr>
        <w:t xml:space="preserve"> муниципального</w:t>
      </w:r>
      <w:proofErr w:type="gramEnd"/>
      <w:r w:rsidR="00204B00" w:rsidRPr="005C47DC">
        <w:rPr>
          <w:sz w:val="28"/>
          <w:szCs w:val="28"/>
        </w:rPr>
        <w:t xml:space="preserve"> района  Волгоградской области,</w:t>
      </w:r>
      <w:r w:rsidR="00204B00" w:rsidRPr="008C1A38">
        <w:rPr>
          <w:bCs/>
          <w:sz w:val="28"/>
          <w:szCs w:val="28"/>
        </w:rPr>
        <w:t xml:space="preserve"> </w:t>
      </w:r>
      <w:r w:rsidR="00D759D5" w:rsidRPr="008C1A38">
        <w:rPr>
          <w:bCs/>
          <w:iCs/>
          <w:sz w:val="28"/>
          <w:szCs w:val="28"/>
        </w:rPr>
        <w:t>Дума Морецкого сельского поселения</w:t>
      </w:r>
      <w:r w:rsidR="0025579E">
        <w:rPr>
          <w:bCs/>
          <w:iCs/>
          <w:sz w:val="28"/>
          <w:szCs w:val="28"/>
        </w:rPr>
        <w:t xml:space="preserve"> Еланского муниципального района Волгоградской области</w:t>
      </w:r>
    </w:p>
    <w:p w14:paraId="3C365137" w14:textId="77777777" w:rsidR="00D759D5" w:rsidRPr="005C47DC" w:rsidRDefault="00D759D5" w:rsidP="006271F7">
      <w:pPr>
        <w:widowControl w:val="0"/>
        <w:autoSpaceDE w:val="0"/>
        <w:autoSpaceDN w:val="0"/>
        <w:adjustRightInd w:val="0"/>
        <w:ind w:firstLine="720"/>
        <w:jc w:val="both"/>
        <w:rPr>
          <w:b/>
          <w:iCs/>
          <w:sz w:val="28"/>
          <w:szCs w:val="28"/>
        </w:rPr>
      </w:pPr>
    </w:p>
    <w:p w14:paraId="0AD66D85" w14:textId="77777777" w:rsidR="00D759D5" w:rsidRPr="005C47DC" w:rsidRDefault="00D759D5" w:rsidP="00D759D5">
      <w:pPr>
        <w:widowControl w:val="0"/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5C47DC">
        <w:rPr>
          <w:b/>
          <w:iCs/>
          <w:sz w:val="28"/>
          <w:szCs w:val="28"/>
        </w:rPr>
        <w:t>РЕШИЛА:</w:t>
      </w:r>
    </w:p>
    <w:p w14:paraId="5F34462E" w14:textId="77777777" w:rsidR="00B40F5F" w:rsidRPr="005C47DC" w:rsidRDefault="00B40F5F" w:rsidP="005C47DC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</w:p>
    <w:p w14:paraId="383490FA" w14:textId="667A2297" w:rsidR="005C47DC" w:rsidRPr="005C47DC" w:rsidRDefault="00B40F5F" w:rsidP="008C1A38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5C47DC">
        <w:rPr>
          <w:iCs/>
          <w:sz w:val="28"/>
          <w:szCs w:val="28"/>
        </w:rPr>
        <w:t xml:space="preserve">1. </w:t>
      </w:r>
      <w:r w:rsidR="005C47DC" w:rsidRPr="005C47DC">
        <w:rPr>
          <w:iCs/>
          <w:sz w:val="28"/>
          <w:szCs w:val="28"/>
        </w:rPr>
        <w:t>Внести следующие изменения в решение Думы Морецкого сельского поселения от 25.11.2020 г. № 16/63 «Об установлении земельного налога на территории Морецкого сельского поселения Еланского муниципального района Волгоградской области»</w:t>
      </w:r>
      <w:r w:rsidR="008C1A38" w:rsidRPr="008C1A38">
        <w:rPr>
          <w:b/>
          <w:sz w:val="28"/>
          <w:szCs w:val="28"/>
        </w:rPr>
        <w:t xml:space="preserve"> </w:t>
      </w:r>
      <w:r w:rsidR="00F521A7">
        <w:rPr>
          <w:b/>
          <w:sz w:val="28"/>
          <w:szCs w:val="28"/>
        </w:rPr>
        <w:t>(</w:t>
      </w:r>
      <w:r w:rsidR="008C1A38" w:rsidRPr="008C1A38">
        <w:rPr>
          <w:bCs/>
          <w:sz w:val="28"/>
          <w:szCs w:val="28"/>
        </w:rPr>
        <w:t>в редакции от 29.12.2020г.</w:t>
      </w:r>
      <w:r w:rsidR="008C1A38">
        <w:rPr>
          <w:iCs/>
          <w:sz w:val="28"/>
          <w:szCs w:val="28"/>
        </w:rPr>
        <w:t xml:space="preserve"> </w:t>
      </w:r>
      <w:r w:rsidR="00F521A7">
        <w:rPr>
          <w:iCs/>
          <w:sz w:val="28"/>
          <w:szCs w:val="28"/>
        </w:rPr>
        <w:t xml:space="preserve"> № 18/72</w:t>
      </w:r>
      <w:r w:rsidR="007C5CEE">
        <w:rPr>
          <w:iCs/>
          <w:sz w:val="28"/>
          <w:szCs w:val="28"/>
        </w:rPr>
        <w:t>, от 29.12.2021г. № 105/25</w:t>
      </w:r>
      <w:r w:rsidR="00F521A7">
        <w:rPr>
          <w:iCs/>
          <w:sz w:val="28"/>
          <w:szCs w:val="28"/>
        </w:rPr>
        <w:t>)</w:t>
      </w:r>
      <w:r w:rsidR="005C47DC" w:rsidRPr="005C47DC">
        <w:rPr>
          <w:iCs/>
          <w:sz w:val="28"/>
          <w:szCs w:val="28"/>
        </w:rPr>
        <w:t>:</w:t>
      </w:r>
    </w:p>
    <w:p w14:paraId="755B8CF2" w14:textId="3057ED7F" w:rsidR="005C47DC" w:rsidRPr="005C47DC" w:rsidRDefault="005C47DC" w:rsidP="005C47DC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5C47DC">
        <w:rPr>
          <w:iCs/>
          <w:sz w:val="28"/>
          <w:szCs w:val="28"/>
        </w:rPr>
        <w:t>1.1. Пункт 3 изложить в следующей редакции:</w:t>
      </w:r>
    </w:p>
    <w:p w14:paraId="20C6D192" w14:textId="0A03E8EF" w:rsidR="00DB4450" w:rsidRPr="005C47DC" w:rsidRDefault="005C47DC" w:rsidP="00397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47DC">
        <w:rPr>
          <w:sz w:val="28"/>
          <w:szCs w:val="28"/>
        </w:rPr>
        <w:t>«</w:t>
      </w:r>
      <w:r w:rsidR="006271F7" w:rsidRPr="005C47DC">
        <w:rPr>
          <w:sz w:val="28"/>
          <w:szCs w:val="28"/>
        </w:rPr>
        <w:t>3</w:t>
      </w:r>
      <w:r w:rsidR="00204B00" w:rsidRPr="005C47DC">
        <w:rPr>
          <w:sz w:val="28"/>
          <w:szCs w:val="28"/>
        </w:rPr>
        <w:t xml:space="preserve">. </w:t>
      </w:r>
      <w:r w:rsidR="00397A2F" w:rsidRPr="005C47DC">
        <w:rPr>
          <w:sz w:val="28"/>
          <w:szCs w:val="28"/>
        </w:rPr>
        <w:t>Авансовые платежи по налогу подлежат уплате налогоплательщиками - организациями в течение налогового периода в соответствии со статьей 397 Налогового кодекса Российской Федерации. Отчетными периодами признаются первый квартал, второй квартал и третий квартал календарного года</w:t>
      </w:r>
      <w:r w:rsidR="00B40F5F" w:rsidRPr="005C47DC">
        <w:rPr>
          <w:sz w:val="28"/>
          <w:szCs w:val="28"/>
        </w:rPr>
        <w:t>.</w:t>
      </w:r>
      <w:r w:rsidRPr="005C47DC">
        <w:rPr>
          <w:sz w:val="28"/>
          <w:szCs w:val="28"/>
        </w:rPr>
        <w:t>».</w:t>
      </w:r>
    </w:p>
    <w:p w14:paraId="6F27C438" w14:textId="77777777" w:rsidR="005C47DC" w:rsidRPr="005C47DC" w:rsidRDefault="005C47DC" w:rsidP="005C47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47DC">
        <w:rPr>
          <w:sz w:val="28"/>
          <w:szCs w:val="28"/>
        </w:rPr>
        <w:t>2. Настоящее решение вступает в силу со дня его официального опубликования и распространяет свое действие на правоотношения, возникшие с 01 января 2023 года.</w:t>
      </w:r>
    </w:p>
    <w:p w14:paraId="17FC4D4F" w14:textId="1590CD7C" w:rsidR="001555C3" w:rsidRPr="005C47DC" w:rsidRDefault="005C47DC" w:rsidP="005C47DC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5C47DC">
        <w:rPr>
          <w:i/>
          <w:iCs/>
          <w:sz w:val="28"/>
          <w:szCs w:val="28"/>
        </w:rPr>
        <w:t xml:space="preserve"> </w:t>
      </w:r>
    </w:p>
    <w:p w14:paraId="452E8AF8" w14:textId="77777777" w:rsidR="009D394C" w:rsidRPr="005C47DC" w:rsidRDefault="004C2D1E">
      <w:pPr>
        <w:rPr>
          <w:sz w:val="28"/>
          <w:szCs w:val="28"/>
        </w:rPr>
      </w:pPr>
      <w:r w:rsidRPr="005C47DC">
        <w:rPr>
          <w:sz w:val="28"/>
          <w:szCs w:val="28"/>
        </w:rPr>
        <w:t xml:space="preserve">Глава Морецкого сельского поселения </w:t>
      </w:r>
    </w:p>
    <w:p w14:paraId="25961992" w14:textId="77777777" w:rsidR="004C2D1E" w:rsidRPr="005C47DC" w:rsidRDefault="004C2D1E">
      <w:pPr>
        <w:rPr>
          <w:sz w:val="28"/>
          <w:szCs w:val="28"/>
        </w:rPr>
      </w:pPr>
      <w:r w:rsidRPr="005C47DC">
        <w:rPr>
          <w:sz w:val="28"/>
          <w:szCs w:val="28"/>
        </w:rPr>
        <w:t xml:space="preserve">Еланского муниципального района </w:t>
      </w:r>
    </w:p>
    <w:p w14:paraId="0A5FC8D7" w14:textId="77777777" w:rsidR="004C2D1E" w:rsidRPr="005C47DC" w:rsidRDefault="004C2D1E">
      <w:pPr>
        <w:rPr>
          <w:sz w:val="28"/>
          <w:szCs w:val="28"/>
        </w:rPr>
      </w:pPr>
      <w:r w:rsidRPr="005C47DC">
        <w:rPr>
          <w:sz w:val="28"/>
          <w:szCs w:val="28"/>
        </w:rPr>
        <w:t>Волгоградской области                                                              Н.Т. Анисимов</w:t>
      </w:r>
    </w:p>
    <w:sectPr w:rsidR="004C2D1E" w:rsidRPr="005C47DC" w:rsidSect="00204B00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14156" w14:textId="77777777" w:rsidR="005425B3" w:rsidRDefault="005425B3">
      <w:r>
        <w:separator/>
      </w:r>
    </w:p>
  </w:endnote>
  <w:endnote w:type="continuationSeparator" w:id="0">
    <w:p w14:paraId="48A15BAB" w14:textId="77777777" w:rsidR="005425B3" w:rsidRDefault="0054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4BED" w14:textId="77777777" w:rsidR="005425B3" w:rsidRDefault="005425B3">
      <w:r>
        <w:separator/>
      </w:r>
    </w:p>
  </w:footnote>
  <w:footnote w:type="continuationSeparator" w:id="0">
    <w:p w14:paraId="15F94D52" w14:textId="77777777" w:rsidR="005425B3" w:rsidRDefault="00542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58D9" w14:textId="14E9DB47" w:rsidR="00062D69" w:rsidRDefault="00062D69" w:rsidP="00204B0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47DC">
      <w:rPr>
        <w:rStyle w:val="a5"/>
        <w:noProof/>
      </w:rPr>
      <w:t>3</w:t>
    </w:r>
    <w:r>
      <w:rPr>
        <w:rStyle w:val="a5"/>
      </w:rPr>
      <w:fldChar w:fldCharType="end"/>
    </w:r>
  </w:p>
  <w:p w14:paraId="6FFF728B" w14:textId="77777777" w:rsidR="00062D69" w:rsidRDefault="00062D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5D67"/>
    <w:multiLevelType w:val="hybridMultilevel"/>
    <w:tmpl w:val="400208D0"/>
    <w:lvl w:ilvl="0" w:tplc="07629A8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594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00"/>
    <w:rsid w:val="00062D69"/>
    <w:rsid w:val="00065ACC"/>
    <w:rsid w:val="000C6B5D"/>
    <w:rsid w:val="00124046"/>
    <w:rsid w:val="001307EE"/>
    <w:rsid w:val="00133CD3"/>
    <w:rsid w:val="001555C3"/>
    <w:rsid w:val="001A021B"/>
    <w:rsid w:val="001D5063"/>
    <w:rsid w:val="00204B00"/>
    <w:rsid w:val="00226CDA"/>
    <w:rsid w:val="0025579E"/>
    <w:rsid w:val="0028343B"/>
    <w:rsid w:val="002B5E11"/>
    <w:rsid w:val="003100C8"/>
    <w:rsid w:val="00350036"/>
    <w:rsid w:val="003918A8"/>
    <w:rsid w:val="00397A2F"/>
    <w:rsid w:val="00410F89"/>
    <w:rsid w:val="00432652"/>
    <w:rsid w:val="004C2D1E"/>
    <w:rsid w:val="00517298"/>
    <w:rsid w:val="005316ED"/>
    <w:rsid w:val="005425B3"/>
    <w:rsid w:val="00556792"/>
    <w:rsid w:val="005823BE"/>
    <w:rsid w:val="005B5F48"/>
    <w:rsid w:val="005C47DC"/>
    <w:rsid w:val="005E7757"/>
    <w:rsid w:val="005F0D1D"/>
    <w:rsid w:val="006271F7"/>
    <w:rsid w:val="00637F83"/>
    <w:rsid w:val="00665CA1"/>
    <w:rsid w:val="006802E3"/>
    <w:rsid w:val="006841B6"/>
    <w:rsid w:val="006C2F9E"/>
    <w:rsid w:val="006C5FBB"/>
    <w:rsid w:val="00704BE5"/>
    <w:rsid w:val="00772742"/>
    <w:rsid w:val="007937F8"/>
    <w:rsid w:val="007C5CEE"/>
    <w:rsid w:val="00804F66"/>
    <w:rsid w:val="00887D6B"/>
    <w:rsid w:val="00893F6A"/>
    <w:rsid w:val="008B410E"/>
    <w:rsid w:val="008C1A38"/>
    <w:rsid w:val="00917141"/>
    <w:rsid w:val="00922DD1"/>
    <w:rsid w:val="00997606"/>
    <w:rsid w:val="009D394C"/>
    <w:rsid w:val="009F6C6E"/>
    <w:rsid w:val="00A359E6"/>
    <w:rsid w:val="00A47165"/>
    <w:rsid w:val="00A679DD"/>
    <w:rsid w:val="00B40F5F"/>
    <w:rsid w:val="00B73B4F"/>
    <w:rsid w:val="00BA222D"/>
    <w:rsid w:val="00BB7DDA"/>
    <w:rsid w:val="00BE500E"/>
    <w:rsid w:val="00C22D12"/>
    <w:rsid w:val="00C508E2"/>
    <w:rsid w:val="00C57229"/>
    <w:rsid w:val="00C74B64"/>
    <w:rsid w:val="00C81F08"/>
    <w:rsid w:val="00C848FD"/>
    <w:rsid w:val="00C94101"/>
    <w:rsid w:val="00CD094F"/>
    <w:rsid w:val="00D421FB"/>
    <w:rsid w:val="00D53468"/>
    <w:rsid w:val="00D759D5"/>
    <w:rsid w:val="00D778A4"/>
    <w:rsid w:val="00DB4450"/>
    <w:rsid w:val="00DD1B52"/>
    <w:rsid w:val="00E168C3"/>
    <w:rsid w:val="00E57078"/>
    <w:rsid w:val="00E719EC"/>
    <w:rsid w:val="00E7530F"/>
    <w:rsid w:val="00EF6574"/>
    <w:rsid w:val="00F046E0"/>
    <w:rsid w:val="00F25428"/>
    <w:rsid w:val="00F353C5"/>
    <w:rsid w:val="00F521A7"/>
    <w:rsid w:val="00F5705C"/>
    <w:rsid w:val="00F90FCE"/>
    <w:rsid w:val="00FE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F0E2C"/>
  <w15:chartTrackingRefBased/>
  <w15:docId w15:val="{566A080B-31E9-42EB-840D-BE157AA5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4B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B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04B00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204B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04B00"/>
  </w:style>
  <w:style w:type="paragraph" w:styleId="a6">
    <w:name w:val="footnote text"/>
    <w:basedOn w:val="a"/>
    <w:semiHidden/>
    <w:rsid w:val="009D394C"/>
    <w:rPr>
      <w:sz w:val="20"/>
      <w:szCs w:val="20"/>
    </w:rPr>
  </w:style>
  <w:style w:type="character" w:styleId="a7">
    <w:name w:val="footnote reference"/>
    <w:basedOn w:val="a0"/>
    <w:semiHidden/>
    <w:rsid w:val="009D394C"/>
    <w:rPr>
      <w:vertAlign w:val="superscript"/>
    </w:rPr>
  </w:style>
  <w:style w:type="paragraph" w:styleId="a8">
    <w:name w:val="Document Map"/>
    <w:basedOn w:val="a"/>
    <w:semiHidden/>
    <w:rsid w:val="00C5722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Обычный (веб)1"/>
    <w:basedOn w:val="a"/>
    <w:uiPriority w:val="99"/>
    <w:unhideWhenUsed/>
    <w:rsid w:val="00D759D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F353C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C4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1869</CharactersWithSpaces>
  <SharedDoc>false</SharedDoc>
  <HLinks>
    <vt:vector size="42" baseType="variant">
      <vt:variant>
        <vt:i4>2293858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consultantplus://offline/ref=403D826CEC233E65F6E55E66C04D3647EEEA1914BBD9F4A1582236B47B1FAE5A72B139C765872415kDg6M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consultantplus://offline/ref=164078B0EADD78A262B488A302722352A640E9AF012A71C9D76D814C93A9C8359A68D2F8C91BD89Ba9V8M</vt:lpwstr>
      </vt:variant>
      <vt:variant>
        <vt:lpwstr/>
      </vt:variant>
      <vt:variant>
        <vt:i4>6750269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consultantplus://offline/ref=164078B0EADD78A262B488A302722352A640EBA6092E71C9D76D814C93A9C8359A68D2F8C91BD899a9VAM</vt:lpwstr>
      </vt:variant>
      <vt:variant>
        <vt:lpwstr/>
      </vt:variant>
      <vt:variant>
        <vt:i4>7798840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consultantplus://offline/ref=B7679F97BFA9CF930C7C3C577E20EAA316B2042CEDF710C561535E7CEAFA2BB0EBAC1DFEA12D316FI</vt:lpwstr>
      </vt:variant>
      <vt:variant>
        <vt:lpwstr/>
      </vt:variant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consultantplus://offline/ref=7EFA7A636874B4C3BC3B3D16330F638A4A5E3F03145FAB3433FB34F044910F61045C426AD0AEE36Cw17FG</vt:lpwstr>
      </vt:variant>
      <vt:variant>
        <vt:lpwstr/>
      </vt:variant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consultantplus://offline/ref=7EFA7A636874B4C3BC3B3D16330F638A4A5E3F02115CAB3433FB34F044910F61045C426AD0AEE06Cw177G</vt:lpwstr>
      </vt:variant>
      <vt:variant>
        <vt:lpwstr/>
      </vt:variant>
      <vt:variant>
        <vt:i4>7012454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consultantplus://offline/ref=E080D49054FE1AB78A8C79762C24DBF3D3D4017355BC8030D0EE7649952950DCFB8645E5AE990260O7wDG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N_vazhnova</dc:creator>
  <cp:keywords/>
  <cp:lastModifiedBy>Специалист</cp:lastModifiedBy>
  <cp:revision>8</cp:revision>
  <cp:lastPrinted>2023-02-28T06:03:00Z</cp:lastPrinted>
  <dcterms:created xsi:type="dcterms:W3CDTF">2023-02-27T12:48:00Z</dcterms:created>
  <dcterms:modified xsi:type="dcterms:W3CDTF">2023-02-28T07:13:00Z</dcterms:modified>
</cp:coreProperties>
</file>